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E8B6" w14:textId="44628FB1" w:rsidR="007E6244" w:rsidRPr="007E6244" w:rsidRDefault="00BA5412" w:rsidP="007E6244">
      <w:pPr>
        <w:snapToGrid w:val="0"/>
        <w:ind w:firstLineChars="200" w:firstLine="640"/>
        <w:rPr>
          <w:rFonts w:ascii="Meiryo UI" w:eastAsia="Meiryo UI" w:hAnsi="Meiryo UI" w:cs="ＭＳ Ｐ明朝"/>
          <w:color w:val="0D0D0D"/>
          <w:sz w:val="32"/>
          <w:szCs w:val="32"/>
        </w:rPr>
      </w:pPr>
      <w:r w:rsidRPr="007E6244">
        <w:rPr>
          <w:rFonts w:ascii="Meiryo UI" w:eastAsia="Meiryo UI" w:hAnsi="Meiryo UI" w:cs="ＭＳ Ｐ明朝"/>
          <w:color w:val="0D0D0D"/>
          <w:sz w:val="32"/>
          <w:szCs w:val="32"/>
        </w:rPr>
        <w:t>NPO</w:t>
      </w:r>
      <w:r w:rsidRPr="007E6244">
        <w:rPr>
          <w:rFonts w:ascii="Meiryo UI" w:eastAsia="Meiryo UI" w:hAnsi="Meiryo UI" w:cs="ＭＳ Ｐ明朝"/>
          <w:color w:val="0D0D0D"/>
          <w:spacing w:val="-17"/>
          <w:sz w:val="32"/>
          <w:szCs w:val="32"/>
        </w:rPr>
        <w:t xml:space="preserve"> </w:t>
      </w:r>
      <w:r w:rsidRPr="007E6244">
        <w:rPr>
          <w:rFonts w:ascii="Meiryo UI" w:eastAsia="Meiryo UI" w:hAnsi="Meiryo UI" w:cs="ＭＳ Ｐ明朝"/>
          <w:color w:val="0D0D0D"/>
          <w:spacing w:val="-1"/>
          <w:sz w:val="32"/>
          <w:szCs w:val="32"/>
        </w:rPr>
        <w:t>法人日本歯科放射線学会</w:t>
      </w:r>
      <w:r w:rsidRPr="007E6244">
        <w:rPr>
          <w:rFonts w:ascii="Meiryo UI" w:eastAsia="Meiryo UI" w:hAnsi="Meiryo UI" w:cs="ＭＳ Ｐ明朝"/>
          <w:color w:val="0D0D0D"/>
          <w:spacing w:val="55"/>
          <w:sz w:val="32"/>
          <w:szCs w:val="32"/>
        </w:rPr>
        <w:t xml:space="preserve"> </w:t>
      </w:r>
      <w:r w:rsidR="007E6244" w:rsidRPr="007E6244">
        <w:rPr>
          <w:rFonts w:ascii="Meiryo UI" w:eastAsia="Meiryo UI" w:hAnsi="Meiryo UI" w:hint="eastAsia"/>
          <w:sz w:val="32"/>
          <w:szCs w:val="32"/>
        </w:rPr>
        <w:t xml:space="preserve">　「准認定医ステップアップ講習会」</w:t>
      </w:r>
    </w:p>
    <w:p w14:paraId="2DE9A019" w14:textId="77777777" w:rsidR="00BA5412" w:rsidRPr="007E6244" w:rsidRDefault="00BA5412" w:rsidP="007E6244">
      <w:pPr>
        <w:snapToGrid w:val="0"/>
        <w:ind w:left="2"/>
        <w:jc w:val="center"/>
        <w:rPr>
          <w:rFonts w:ascii="Meiryo UI" w:eastAsia="Meiryo UI" w:hAnsi="Meiryo UI" w:cs="ＭＳ Ｐ明朝"/>
          <w:color w:val="0D0D0D"/>
          <w:spacing w:val="-1"/>
          <w:sz w:val="32"/>
          <w:szCs w:val="32"/>
        </w:rPr>
      </w:pPr>
      <w:r w:rsidRPr="007E6244">
        <w:rPr>
          <w:rFonts w:ascii="Meiryo UI" w:eastAsia="Meiryo UI" w:hAnsi="Meiryo UI" w:cs="ＭＳ Ｐ明朝" w:hint="eastAsia"/>
          <w:color w:val="0D0D0D"/>
          <w:spacing w:val="-1"/>
          <w:sz w:val="32"/>
          <w:szCs w:val="32"/>
        </w:rPr>
        <w:t>参加申込書</w:t>
      </w:r>
    </w:p>
    <w:p w14:paraId="76AFA9EF" w14:textId="77777777" w:rsidR="00BA5412" w:rsidRPr="003D04DB" w:rsidRDefault="00BA5412" w:rsidP="00BA5412">
      <w:pPr>
        <w:snapToGrid w:val="0"/>
        <w:ind w:left="2"/>
        <w:jc w:val="center"/>
        <w:rPr>
          <w:rFonts w:ascii="Meiryo UI" w:eastAsia="Meiryo UI" w:hAnsi="Meiryo UI" w:cs="ＭＳ Ｐ明朝"/>
          <w:color w:val="0D0D0D"/>
          <w:spacing w:val="-1"/>
          <w:sz w:val="32"/>
          <w:szCs w:val="32"/>
        </w:rPr>
      </w:pPr>
    </w:p>
    <w:p w14:paraId="4C172145" w14:textId="77777777" w:rsidR="00BA5412" w:rsidRPr="003D04DB" w:rsidRDefault="00BA5412" w:rsidP="00BA5412">
      <w:pPr>
        <w:pStyle w:val="a9"/>
        <w:spacing w:line="278" w:lineRule="exact"/>
        <w:rPr>
          <w:rFonts w:ascii="Meiryo UI" w:eastAsia="Meiryo UI" w:hAnsi="Meiryo UI"/>
          <w:color w:val="0D0D0D"/>
          <w:lang w:eastAsia="ja-JP"/>
        </w:rPr>
      </w:pPr>
      <w:r w:rsidRPr="003D04DB">
        <w:rPr>
          <w:rFonts w:ascii="Meiryo UI" w:eastAsia="Meiryo UI" w:hAnsi="Meiryo UI"/>
          <w:color w:val="0D0D0D"/>
          <w:lang w:eastAsia="ja-JP"/>
        </w:rPr>
        <w:t>以下の項目をご記入</w:t>
      </w:r>
      <w:r w:rsidRPr="003D04DB">
        <w:rPr>
          <w:rFonts w:ascii="Meiryo UI" w:eastAsia="Meiryo UI" w:hAnsi="Meiryo UI" w:hint="eastAsia"/>
          <w:color w:val="0D0D0D"/>
          <w:lang w:eastAsia="ja-JP"/>
        </w:rPr>
        <w:t>ください。</w:t>
      </w:r>
    </w:p>
    <w:p w14:paraId="7C68B795" w14:textId="77777777" w:rsidR="00CE67B6" w:rsidRDefault="00BA5412" w:rsidP="00BA5412">
      <w:pPr>
        <w:snapToGrid w:val="0"/>
        <w:rPr>
          <w:rFonts w:ascii="Meiryo UI" w:eastAsia="Meiryo UI" w:hAnsi="Meiryo UI"/>
          <w:color w:val="0D0D0D"/>
          <w:sz w:val="24"/>
          <w:szCs w:val="24"/>
        </w:rPr>
      </w:pPr>
      <w:r w:rsidRPr="003D04DB">
        <w:rPr>
          <w:rFonts w:ascii="Meiryo UI" w:eastAsia="Meiryo UI" w:hAnsi="Meiryo UI" w:hint="eastAsia"/>
          <w:color w:val="0D0D0D"/>
        </w:rPr>
        <w:t>この</w:t>
      </w:r>
      <w:r w:rsidRPr="003D04DB">
        <w:rPr>
          <w:rFonts w:ascii="Meiryo UI" w:eastAsia="Meiryo UI" w:hAnsi="Meiryo UI" w:hint="eastAsia"/>
          <w:color w:val="0D0D0D"/>
          <w:sz w:val="24"/>
          <w:szCs w:val="24"/>
          <w:u w:val="single"/>
        </w:rPr>
        <w:t>参加申込書</w:t>
      </w:r>
      <w:r w:rsidRPr="003D04DB">
        <w:rPr>
          <w:rFonts w:ascii="Meiryo UI" w:eastAsia="Meiryo UI" w:hAnsi="Meiryo UI" w:hint="eastAsia"/>
          <w:color w:val="0D0D0D"/>
          <w:sz w:val="24"/>
          <w:szCs w:val="24"/>
        </w:rPr>
        <w:t>と</w:t>
      </w:r>
      <w:r w:rsidRPr="003D04DB">
        <w:rPr>
          <w:rFonts w:ascii="Meiryo UI" w:eastAsia="Meiryo UI" w:hAnsi="Meiryo UI" w:hint="eastAsia"/>
          <w:color w:val="0D0D0D"/>
          <w:sz w:val="24"/>
          <w:szCs w:val="24"/>
          <w:u w:val="single"/>
        </w:rPr>
        <w:t>受講料振込控</w:t>
      </w:r>
      <w:r w:rsidRPr="003D04DB">
        <w:rPr>
          <w:rFonts w:ascii="Meiryo UI" w:eastAsia="Meiryo UI" w:hAnsi="Meiryo UI" w:hint="eastAsia"/>
          <w:color w:val="0D0D0D"/>
          <w:sz w:val="24"/>
          <w:szCs w:val="24"/>
        </w:rPr>
        <w:t>を添付して、E</w:t>
      </w:r>
      <w:r w:rsidRPr="003D04DB">
        <w:rPr>
          <w:rFonts w:ascii="Meiryo UI" w:eastAsia="Meiryo UI" w:hAnsi="Meiryo UI"/>
          <w:color w:val="0D0D0D"/>
          <w:sz w:val="24"/>
          <w:szCs w:val="24"/>
        </w:rPr>
        <w:t>-mail</w:t>
      </w:r>
      <w:r w:rsidRPr="003D04DB">
        <w:rPr>
          <w:rFonts w:ascii="Meiryo UI" w:eastAsia="Meiryo UI" w:hAnsi="Meiryo UI" w:hint="eastAsia"/>
          <w:color w:val="0D0D0D"/>
        </w:rPr>
        <w:t>（</w:t>
      </w:r>
      <w:r w:rsidR="007E6244" w:rsidRPr="007E6244">
        <w:rPr>
          <w:rFonts w:ascii="Meiryo UI" w:eastAsia="Meiryo UI" w:hAnsi="Meiryo UI" w:hint="eastAsia"/>
          <w:color w:val="000000" w:themeColor="text1"/>
          <w:sz w:val="24"/>
          <w:szCs w:val="24"/>
          <w:u w:val="single"/>
        </w:rPr>
        <w:t>j</w:t>
      </w:r>
      <w:r w:rsidR="007E6244" w:rsidRPr="007E6244">
        <w:rPr>
          <w:rFonts w:ascii="Meiryo UI" w:eastAsia="Meiryo UI" w:hAnsi="Meiryo UI"/>
          <w:color w:val="000000" w:themeColor="text1"/>
          <w:sz w:val="24"/>
          <w:szCs w:val="24"/>
          <w:u w:val="single"/>
        </w:rPr>
        <w:t>somr@onebridge.co.jp</w:t>
      </w:r>
      <w:r w:rsidRPr="003D04DB">
        <w:rPr>
          <w:rFonts w:ascii="Meiryo UI" w:eastAsia="Meiryo UI" w:hAnsi="Meiryo UI" w:hint="eastAsia"/>
          <w:color w:val="0D0D0D"/>
        </w:rPr>
        <w:t>）</w:t>
      </w:r>
      <w:r w:rsidRPr="003D04DB">
        <w:rPr>
          <w:rFonts w:ascii="Meiryo UI" w:eastAsia="Meiryo UI" w:hAnsi="Meiryo UI" w:hint="eastAsia"/>
          <w:color w:val="0D0D0D"/>
          <w:sz w:val="24"/>
          <w:szCs w:val="24"/>
        </w:rPr>
        <w:t>でお申込みください。</w:t>
      </w:r>
    </w:p>
    <w:p w14:paraId="2E644030" w14:textId="75CE0A29" w:rsidR="00BA5412" w:rsidRPr="003D04DB" w:rsidRDefault="00BA5412" w:rsidP="00BA5412">
      <w:pPr>
        <w:snapToGrid w:val="0"/>
        <w:rPr>
          <w:rFonts w:ascii="Meiryo UI" w:eastAsia="Meiryo UI" w:hAnsi="Meiryo UI"/>
          <w:color w:val="000000" w:themeColor="text1"/>
          <w:sz w:val="24"/>
          <w:szCs w:val="24"/>
        </w:rPr>
      </w:pPr>
      <w:r w:rsidRPr="003D04DB">
        <w:rPr>
          <w:rFonts w:ascii="Meiryo UI" w:eastAsia="Meiryo UI" w:hAnsi="Meiryo UI" w:hint="eastAsia"/>
          <w:color w:val="0D0D0D"/>
          <w:sz w:val="24"/>
          <w:szCs w:val="24"/>
        </w:rPr>
        <w:t>E</w:t>
      </w:r>
      <w:r w:rsidRPr="003D04DB">
        <w:rPr>
          <w:rFonts w:ascii="Meiryo UI" w:eastAsia="Meiryo UI" w:hAnsi="Meiryo UI"/>
          <w:color w:val="0D0D0D"/>
          <w:sz w:val="24"/>
          <w:szCs w:val="24"/>
        </w:rPr>
        <w:t>-mail</w:t>
      </w:r>
      <w:r w:rsidRPr="003D04DB">
        <w:rPr>
          <w:rFonts w:ascii="Meiryo UI" w:eastAsia="Meiryo UI" w:hAnsi="Meiryo UI" w:hint="eastAsia"/>
          <w:color w:val="0D0D0D"/>
          <w:sz w:val="24"/>
          <w:szCs w:val="24"/>
        </w:rPr>
        <w:t>の件名には「</w:t>
      </w:r>
      <w:r w:rsidR="007E6244">
        <w:rPr>
          <w:rFonts w:ascii="Meiryo UI" w:eastAsia="Meiryo UI" w:hAnsi="Meiryo UI" w:hint="eastAsia"/>
          <w:color w:val="0D0D0D"/>
          <w:sz w:val="24"/>
          <w:szCs w:val="24"/>
        </w:rPr>
        <w:t>ステップアップ講習会</w:t>
      </w:r>
      <w:r w:rsidRPr="003D04DB">
        <w:rPr>
          <w:rFonts w:ascii="Meiryo UI" w:eastAsia="Meiryo UI" w:hAnsi="Meiryo UI" w:hint="eastAsia"/>
          <w:color w:val="0D0D0D"/>
          <w:sz w:val="24"/>
          <w:szCs w:val="24"/>
        </w:rPr>
        <w:t>申込」とご記入ください。</w:t>
      </w:r>
    </w:p>
    <w:p w14:paraId="56FF4F66" w14:textId="77777777" w:rsidR="00BA5412" w:rsidRPr="003D04DB" w:rsidRDefault="00BA5412" w:rsidP="00BA5412">
      <w:pPr>
        <w:snapToGrid w:val="0"/>
        <w:ind w:left="2"/>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 xml:space="preserve">　</w:t>
      </w:r>
    </w:p>
    <w:tbl>
      <w:tblPr>
        <w:tblStyle w:val="a3"/>
        <w:tblW w:w="9734" w:type="dxa"/>
        <w:tblInd w:w="2" w:type="dxa"/>
        <w:tblLook w:val="04A0" w:firstRow="1" w:lastRow="0" w:firstColumn="1" w:lastColumn="0" w:noHBand="0" w:noVBand="1"/>
      </w:tblPr>
      <w:tblGrid>
        <w:gridCol w:w="560"/>
        <w:gridCol w:w="2127"/>
        <w:gridCol w:w="7047"/>
      </w:tblGrid>
      <w:tr w:rsidR="00BA5412" w:rsidRPr="003D04DB" w14:paraId="22372997" w14:textId="77777777" w:rsidTr="00C13D8E">
        <w:trPr>
          <w:trHeight w:val="567"/>
        </w:trPr>
        <w:tc>
          <w:tcPr>
            <w:tcW w:w="560" w:type="dxa"/>
            <w:vMerge w:val="restart"/>
            <w:tcBorders>
              <w:right w:val="nil"/>
            </w:tcBorders>
          </w:tcPr>
          <w:p w14:paraId="1B95CD5B"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Century"/>
                <w:color w:val="0D0D0D"/>
                <w:sz w:val="28"/>
                <w:szCs w:val="28"/>
              </w:rPr>
              <w:t xml:space="preserve">1) </w:t>
            </w:r>
            <w:r w:rsidRPr="003D04DB">
              <w:rPr>
                <w:rFonts w:ascii="Meiryo UI" w:eastAsia="Meiryo UI" w:hAnsi="Meiryo UI" w:cs="Century"/>
                <w:color w:val="0D0D0D"/>
                <w:spacing w:val="13"/>
                <w:sz w:val="28"/>
                <w:szCs w:val="28"/>
              </w:rPr>
              <w:t xml:space="preserve"> </w:t>
            </w:r>
          </w:p>
        </w:tc>
        <w:tc>
          <w:tcPr>
            <w:tcW w:w="2127" w:type="dxa"/>
            <w:vMerge w:val="restart"/>
            <w:tcBorders>
              <w:left w:val="nil"/>
            </w:tcBorders>
          </w:tcPr>
          <w:p w14:paraId="5CF3D29B" w14:textId="77777777" w:rsidR="00BA5412" w:rsidRPr="003D04DB" w:rsidRDefault="00BA5412" w:rsidP="00E74F30">
            <w:pPr>
              <w:snapToGrid w:val="0"/>
              <w:jc w:val="left"/>
              <w:rPr>
                <w:rFonts w:ascii="Meiryo UI" w:eastAsia="Meiryo UI" w:hAnsi="Meiryo UI"/>
                <w:color w:val="0D0D0D"/>
                <w:sz w:val="28"/>
                <w:szCs w:val="28"/>
              </w:rPr>
            </w:pPr>
            <w:r w:rsidRPr="003D04DB">
              <w:rPr>
                <w:rFonts w:ascii="Meiryo UI" w:eastAsia="Meiryo UI" w:hAnsi="Meiryo UI"/>
                <w:color w:val="0D0D0D"/>
                <w:sz w:val="28"/>
                <w:szCs w:val="28"/>
              </w:rPr>
              <w:t>お名前</w:t>
            </w:r>
          </w:p>
          <w:p w14:paraId="10E36724"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c>
          <w:tcPr>
            <w:tcW w:w="7047" w:type="dxa"/>
          </w:tcPr>
          <w:p w14:paraId="7EF899F4"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 xml:space="preserve">　　　　　　　　　　</w:t>
            </w:r>
          </w:p>
        </w:tc>
      </w:tr>
      <w:tr w:rsidR="00BA5412" w:rsidRPr="003D04DB" w14:paraId="754A7CB1" w14:textId="77777777" w:rsidTr="00C13D8E">
        <w:trPr>
          <w:trHeight w:val="454"/>
        </w:trPr>
        <w:tc>
          <w:tcPr>
            <w:tcW w:w="560" w:type="dxa"/>
            <w:vMerge/>
            <w:tcBorders>
              <w:right w:val="nil"/>
            </w:tcBorders>
          </w:tcPr>
          <w:p w14:paraId="39435AC0" w14:textId="77777777" w:rsidR="00BA5412" w:rsidRPr="003D04DB" w:rsidRDefault="00BA5412" w:rsidP="00E74F30">
            <w:pPr>
              <w:snapToGrid w:val="0"/>
              <w:jc w:val="left"/>
              <w:rPr>
                <w:rFonts w:ascii="Meiryo UI" w:eastAsia="Meiryo UI" w:hAnsi="Meiryo UI" w:cs="Century"/>
                <w:color w:val="0D0D0D"/>
                <w:sz w:val="28"/>
                <w:szCs w:val="28"/>
              </w:rPr>
            </w:pPr>
          </w:p>
        </w:tc>
        <w:tc>
          <w:tcPr>
            <w:tcW w:w="2127" w:type="dxa"/>
            <w:vMerge/>
            <w:tcBorders>
              <w:left w:val="nil"/>
            </w:tcBorders>
          </w:tcPr>
          <w:p w14:paraId="67FD49DF" w14:textId="77777777" w:rsidR="00BA5412" w:rsidRPr="003D04DB" w:rsidRDefault="00BA5412" w:rsidP="00E74F30">
            <w:pPr>
              <w:snapToGrid w:val="0"/>
              <w:jc w:val="left"/>
              <w:rPr>
                <w:rFonts w:ascii="Meiryo UI" w:eastAsia="Meiryo UI" w:hAnsi="Meiryo UI"/>
                <w:color w:val="0D0D0D"/>
                <w:sz w:val="28"/>
                <w:szCs w:val="28"/>
              </w:rPr>
            </w:pPr>
          </w:p>
        </w:tc>
        <w:tc>
          <w:tcPr>
            <w:tcW w:w="7047" w:type="dxa"/>
          </w:tcPr>
          <w:p w14:paraId="7B07CCD8"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hint="eastAsia"/>
                <w:color w:val="0D0D0D"/>
                <w:sz w:val="28"/>
                <w:szCs w:val="28"/>
              </w:rPr>
              <w:t>(ふりがな)</w:t>
            </w:r>
          </w:p>
        </w:tc>
      </w:tr>
      <w:tr w:rsidR="00BA5412" w:rsidRPr="003D04DB" w14:paraId="4CD36A87" w14:textId="77777777" w:rsidTr="00C13D8E">
        <w:trPr>
          <w:trHeight w:val="567"/>
        </w:trPr>
        <w:tc>
          <w:tcPr>
            <w:tcW w:w="560" w:type="dxa"/>
            <w:tcBorders>
              <w:right w:val="nil"/>
            </w:tcBorders>
          </w:tcPr>
          <w:p w14:paraId="459E86D0"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2</w:t>
            </w:r>
            <w:r w:rsidRPr="003D04DB">
              <w:rPr>
                <w:rFonts w:ascii="Meiryo UI" w:eastAsia="Meiryo UI" w:hAnsi="Meiryo UI" w:cs="ＭＳ Ｐ明朝"/>
                <w:color w:val="0D0D0D"/>
                <w:spacing w:val="-1"/>
                <w:sz w:val="28"/>
                <w:szCs w:val="28"/>
              </w:rPr>
              <w:t>)</w:t>
            </w:r>
          </w:p>
        </w:tc>
        <w:tc>
          <w:tcPr>
            <w:tcW w:w="2127" w:type="dxa"/>
            <w:tcBorders>
              <w:left w:val="nil"/>
            </w:tcBorders>
          </w:tcPr>
          <w:p w14:paraId="6DA6C4C8"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勤務先</w:t>
            </w:r>
          </w:p>
        </w:tc>
        <w:tc>
          <w:tcPr>
            <w:tcW w:w="7047" w:type="dxa"/>
          </w:tcPr>
          <w:p w14:paraId="31D82A16"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r>
      <w:tr w:rsidR="00BA5412" w:rsidRPr="003D04DB" w14:paraId="33710FE1" w14:textId="77777777" w:rsidTr="00C13D8E">
        <w:trPr>
          <w:trHeight w:val="454"/>
        </w:trPr>
        <w:tc>
          <w:tcPr>
            <w:tcW w:w="560" w:type="dxa"/>
            <w:vMerge w:val="restart"/>
            <w:tcBorders>
              <w:right w:val="nil"/>
            </w:tcBorders>
          </w:tcPr>
          <w:p w14:paraId="65AAA365"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3</w:t>
            </w:r>
            <w:r w:rsidRPr="003D04DB">
              <w:rPr>
                <w:rFonts w:ascii="Meiryo UI" w:eastAsia="Meiryo UI" w:hAnsi="Meiryo UI" w:cs="ＭＳ Ｐ明朝"/>
                <w:color w:val="0D0D0D"/>
                <w:spacing w:val="-1"/>
                <w:sz w:val="28"/>
                <w:szCs w:val="28"/>
              </w:rPr>
              <w:t>)</w:t>
            </w:r>
          </w:p>
        </w:tc>
        <w:tc>
          <w:tcPr>
            <w:tcW w:w="2127" w:type="dxa"/>
            <w:vMerge w:val="restart"/>
            <w:tcBorders>
              <w:left w:val="nil"/>
            </w:tcBorders>
          </w:tcPr>
          <w:p w14:paraId="5E4B382D"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ご住所</w:t>
            </w:r>
          </w:p>
        </w:tc>
        <w:tc>
          <w:tcPr>
            <w:tcW w:w="7047" w:type="dxa"/>
          </w:tcPr>
          <w:p w14:paraId="06B6F210"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　　　　-</w:t>
            </w:r>
          </w:p>
        </w:tc>
      </w:tr>
      <w:tr w:rsidR="00BA5412" w:rsidRPr="003D04DB" w14:paraId="6FB81A1A" w14:textId="77777777" w:rsidTr="00C13D8E">
        <w:trPr>
          <w:trHeight w:val="567"/>
        </w:trPr>
        <w:tc>
          <w:tcPr>
            <w:tcW w:w="560" w:type="dxa"/>
            <w:vMerge/>
            <w:tcBorders>
              <w:right w:val="nil"/>
            </w:tcBorders>
          </w:tcPr>
          <w:p w14:paraId="137AE9D5"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c>
          <w:tcPr>
            <w:tcW w:w="2127" w:type="dxa"/>
            <w:vMerge/>
            <w:tcBorders>
              <w:left w:val="nil"/>
            </w:tcBorders>
          </w:tcPr>
          <w:p w14:paraId="6D69419B"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c>
          <w:tcPr>
            <w:tcW w:w="7047" w:type="dxa"/>
          </w:tcPr>
          <w:p w14:paraId="7A06BE1B"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r>
      <w:tr w:rsidR="00BA5412" w:rsidRPr="003D04DB" w14:paraId="2C27CE3E" w14:textId="77777777" w:rsidTr="00C13D8E">
        <w:trPr>
          <w:trHeight w:val="567"/>
        </w:trPr>
        <w:tc>
          <w:tcPr>
            <w:tcW w:w="560" w:type="dxa"/>
            <w:tcBorders>
              <w:right w:val="nil"/>
            </w:tcBorders>
          </w:tcPr>
          <w:p w14:paraId="04CE40E0"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4</w:t>
            </w:r>
            <w:r w:rsidRPr="003D04DB">
              <w:rPr>
                <w:rFonts w:ascii="Meiryo UI" w:eastAsia="Meiryo UI" w:hAnsi="Meiryo UI" w:cs="ＭＳ Ｐ明朝"/>
                <w:color w:val="0D0D0D"/>
                <w:spacing w:val="-1"/>
                <w:sz w:val="28"/>
                <w:szCs w:val="28"/>
              </w:rPr>
              <w:t>)</w:t>
            </w:r>
          </w:p>
        </w:tc>
        <w:tc>
          <w:tcPr>
            <w:tcW w:w="2127" w:type="dxa"/>
            <w:tcBorders>
              <w:left w:val="nil"/>
            </w:tcBorders>
          </w:tcPr>
          <w:p w14:paraId="779B745D"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color w:val="0D0D0D"/>
                <w:spacing w:val="-1"/>
                <w:sz w:val="28"/>
                <w:szCs w:val="28"/>
              </w:rPr>
              <w:t>E-mail</w:t>
            </w:r>
            <w:r w:rsidRPr="003D04DB">
              <w:rPr>
                <w:rFonts w:ascii="Meiryo UI" w:eastAsia="Meiryo UI" w:hAnsi="Meiryo UI" w:cs="ＭＳ Ｐ明朝" w:hint="eastAsia"/>
                <w:color w:val="0D0D0D"/>
                <w:spacing w:val="-1"/>
                <w:sz w:val="28"/>
                <w:szCs w:val="28"/>
              </w:rPr>
              <w:t>アドレス</w:t>
            </w:r>
          </w:p>
        </w:tc>
        <w:tc>
          <w:tcPr>
            <w:tcW w:w="7047" w:type="dxa"/>
          </w:tcPr>
          <w:p w14:paraId="4191F949" w14:textId="77777777" w:rsidR="00BA5412" w:rsidRDefault="00BA5412" w:rsidP="00E74F30">
            <w:pPr>
              <w:snapToGrid w:val="0"/>
              <w:jc w:val="left"/>
              <w:rPr>
                <w:rFonts w:ascii="Meiryo UI" w:eastAsia="Meiryo UI" w:hAnsi="Meiryo UI" w:cs="ＭＳ Ｐ明朝"/>
                <w:color w:val="0D0D0D"/>
                <w:spacing w:val="-1"/>
                <w:sz w:val="28"/>
                <w:szCs w:val="28"/>
              </w:rPr>
            </w:pPr>
          </w:p>
          <w:p w14:paraId="21CC0D52" w14:textId="56BEDCE2" w:rsidR="00E855F3" w:rsidRPr="003D04DB" w:rsidRDefault="00E855F3" w:rsidP="00E74F30">
            <w:pPr>
              <w:snapToGrid w:val="0"/>
              <w:jc w:val="left"/>
              <w:rPr>
                <w:rFonts w:ascii="Meiryo UI" w:eastAsia="Meiryo UI" w:hAnsi="Meiryo UI" w:cs="ＭＳ Ｐ明朝"/>
                <w:color w:val="0D0D0D"/>
                <w:spacing w:val="-1"/>
                <w:sz w:val="28"/>
                <w:szCs w:val="28"/>
              </w:rPr>
            </w:pPr>
            <w:r w:rsidRPr="000F5A40">
              <w:rPr>
                <w:rFonts w:ascii="Meiryo UI" w:eastAsia="Meiryo UI" w:hAnsi="Meiryo UI" w:hint="eastAsia"/>
                <w:color w:val="000000" w:themeColor="text1"/>
                <w:sz w:val="24"/>
                <w:szCs w:val="24"/>
              </w:rPr>
              <w:t>※Zoom</w:t>
            </w:r>
            <w:r>
              <w:rPr>
                <w:rFonts w:ascii="Meiryo UI" w:eastAsia="Meiryo UI" w:hAnsi="Meiryo UI" w:hint="eastAsia"/>
                <w:color w:val="000000" w:themeColor="text1"/>
                <w:sz w:val="24"/>
                <w:szCs w:val="24"/>
              </w:rPr>
              <w:t xml:space="preserve"> </w:t>
            </w:r>
            <w:r w:rsidRPr="000F5A40">
              <w:rPr>
                <w:rFonts w:ascii="Meiryo UI" w:eastAsia="Meiryo UI" w:hAnsi="Meiryo UI" w:hint="eastAsia"/>
                <w:color w:val="000000" w:themeColor="text1"/>
                <w:sz w:val="24"/>
                <w:szCs w:val="24"/>
              </w:rPr>
              <w:t>URLをお知らせします。</w:t>
            </w:r>
          </w:p>
        </w:tc>
      </w:tr>
      <w:tr w:rsidR="00BA5412" w:rsidRPr="003D04DB" w14:paraId="3AA2AE4B" w14:textId="77777777" w:rsidTr="00C13D8E">
        <w:trPr>
          <w:trHeight w:val="567"/>
        </w:trPr>
        <w:tc>
          <w:tcPr>
            <w:tcW w:w="560" w:type="dxa"/>
            <w:tcBorders>
              <w:right w:val="nil"/>
            </w:tcBorders>
          </w:tcPr>
          <w:p w14:paraId="0E1FF6FE"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5</w:t>
            </w:r>
            <w:r w:rsidRPr="003D04DB">
              <w:rPr>
                <w:rFonts w:ascii="Meiryo UI" w:eastAsia="Meiryo UI" w:hAnsi="Meiryo UI" w:cs="ＭＳ Ｐ明朝"/>
                <w:color w:val="0D0D0D"/>
                <w:spacing w:val="-1"/>
                <w:sz w:val="28"/>
                <w:szCs w:val="28"/>
              </w:rPr>
              <w:t>)</w:t>
            </w:r>
          </w:p>
        </w:tc>
        <w:tc>
          <w:tcPr>
            <w:tcW w:w="2127" w:type="dxa"/>
            <w:tcBorders>
              <w:left w:val="nil"/>
            </w:tcBorders>
          </w:tcPr>
          <w:p w14:paraId="7B533946"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電話番号</w:t>
            </w:r>
          </w:p>
        </w:tc>
        <w:tc>
          <w:tcPr>
            <w:tcW w:w="7047" w:type="dxa"/>
          </w:tcPr>
          <w:p w14:paraId="42C92BD0"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r>
      <w:tr w:rsidR="00BA5412" w:rsidRPr="003D04DB" w14:paraId="4291047F" w14:textId="77777777" w:rsidTr="00C13D8E">
        <w:trPr>
          <w:trHeight w:val="567"/>
        </w:trPr>
        <w:tc>
          <w:tcPr>
            <w:tcW w:w="560" w:type="dxa"/>
            <w:tcBorders>
              <w:right w:val="nil"/>
            </w:tcBorders>
          </w:tcPr>
          <w:p w14:paraId="0E054406"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6</w:t>
            </w:r>
            <w:r w:rsidRPr="003D04DB">
              <w:rPr>
                <w:rFonts w:ascii="Meiryo UI" w:eastAsia="Meiryo UI" w:hAnsi="Meiryo UI" w:cs="ＭＳ Ｐ明朝"/>
                <w:color w:val="0D0D0D"/>
                <w:spacing w:val="-1"/>
                <w:sz w:val="28"/>
                <w:szCs w:val="28"/>
              </w:rPr>
              <w:t>)</w:t>
            </w:r>
          </w:p>
        </w:tc>
        <w:tc>
          <w:tcPr>
            <w:tcW w:w="2127" w:type="dxa"/>
            <w:tcBorders>
              <w:left w:val="nil"/>
            </w:tcBorders>
          </w:tcPr>
          <w:p w14:paraId="7B0F464F" w14:textId="77777777" w:rsidR="00BA5412" w:rsidRPr="003D04DB" w:rsidRDefault="00BA5412" w:rsidP="00E74F30">
            <w:pPr>
              <w:snapToGrid w:val="0"/>
              <w:jc w:val="left"/>
              <w:rPr>
                <w:rFonts w:ascii="Meiryo UI" w:eastAsia="Meiryo UI" w:hAnsi="Meiryo UI" w:cs="ＭＳ Ｐ明朝"/>
                <w:color w:val="0D0D0D"/>
                <w:spacing w:val="-1"/>
                <w:sz w:val="28"/>
                <w:szCs w:val="28"/>
              </w:rPr>
            </w:pPr>
            <w:r w:rsidRPr="003D04DB">
              <w:rPr>
                <w:rFonts w:ascii="Meiryo UI" w:eastAsia="Meiryo UI" w:hAnsi="Meiryo UI" w:cs="ＭＳ Ｐ明朝" w:hint="eastAsia"/>
                <w:color w:val="0D0D0D"/>
                <w:spacing w:val="-1"/>
                <w:sz w:val="28"/>
                <w:szCs w:val="28"/>
              </w:rPr>
              <w:t>Ｆax番号</w:t>
            </w:r>
          </w:p>
        </w:tc>
        <w:tc>
          <w:tcPr>
            <w:tcW w:w="7047" w:type="dxa"/>
          </w:tcPr>
          <w:p w14:paraId="14094461" w14:textId="77777777" w:rsidR="00BA5412" w:rsidRPr="003D04DB" w:rsidRDefault="00BA5412" w:rsidP="00E74F30">
            <w:pPr>
              <w:snapToGrid w:val="0"/>
              <w:jc w:val="left"/>
              <w:rPr>
                <w:rFonts w:ascii="Meiryo UI" w:eastAsia="Meiryo UI" w:hAnsi="Meiryo UI" w:cs="ＭＳ Ｐ明朝"/>
                <w:color w:val="0D0D0D"/>
                <w:spacing w:val="-1"/>
                <w:sz w:val="28"/>
                <w:szCs w:val="28"/>
              </w:rPr>
            </w:pPr>
          </w:p>
        </w:tc>
      </w:tr>
    </w:tbl>
    <w:p w14:paraId="75FEAF49" w14:textId="248C444A" w:rsidR="00BA5412" w:rsidRPr="00336FC5" w:rsidRDefault="00BA5412" w:rsidP="00BA5412">
      <w:pPr>
        <w:snapToGrid w:val="0"/>
        <w:ind w:left="2"/>
        <w:jc w:val="left"/>
        <w:rPr>
          <w:rFonts w:ascii="Meiryo UI" w:eastAsia="Meiryo UI" w:hAnsi="Meiryo UI" w:cs="ＭＳ Ｐ明朝"/>
          <w:color w:val="0D0D0D"/>
          <w:spacing w:val="-1"/>
          <w:sz w:val="28"/>
          <w:szCs w:val="28"/>
        </w:rPr>
      </w:pPr>
    </w:p>
    <w:p w14:paraId="33EAB3DB" w14:textId="77777777" w:rsidR="00BA5412" w:rsidRPr="003D04DB" w:rsidRDefault="00BA5412" w:rsidP="00BA5412">
      <w:pPr>
        <w:snapToGrid w:val="0"/>
        <w:rPr>
          <w:rFonts w:ascii="Meiryo UI" w:eastAsia="Meiryo UI" w:hAnsi="Meiryo UI"/>
          <w:sz w:val="22"/>
        </w:rPr>
      </w:pPr>
      <w:r w:rsidRPr="003D04DB">
        <w:rPr>
          <w:rFonts w:ascii="Meiryo UI" w:eastAsia="Meiryo UI" w:hAnsi="Meiryo UI" w:hint="eastAsia"/>
          <w:sz w:val="22"/>
        </w:rPr>
        <w:t>※事前に振込を完了しないと受講できません。</w:t>
      </w:r>
    </w:p>
    <w:p w14:paraId="4E02AE5A" w14:textId="77777777" w:rsidR="00BA5412" w:rsidRPr="003D04DB" w:rsidRDefault="00BA5412" w:rsidP="00BA5412">
      <w:pPr>
        <w:snapToGrid w:val="0"/>
        <w:ind w:firstLineChars="100" w:firstLine="220"/>
        <w:rPr>
          <w:rFonts w:ascii="Meiryo UI" w:eastAsia="Meiryo UI" w:hAnsi="Meiryo UI"/>
          <w:sz w:val="22"/>
        </w:rPr>
      </w:pPr>
      <w:r w:rsidRPr="003D04DB">
        <w:rPr>
          <w:rFonts w:ascii="Meiryo UI" w:eastAsia="Meiryo UI" w:hAnsi="Meiryo UI"/>
          <w:sz w:val="22"/>
        </w:rPr>
        <w:t>振込先：　みずほ銀行　深川支店（普通）1764423</w:t>
      </w:r>
      <w:r w:rsidRPr="003D04DB">
        <w:rPr>
          <w:rFonts w:ascii="Meiryo UI" w:eastAsia="Meiryo UI" w:hAnsi="Meiryo UI" w:hint="eastAsia"/>
          <w:sz w:val="22"/>
        </w:rPr>
        <w:t xml:space="preserve">　　特定非営利活動法人日本歯科放射線学会　</w:t>
      </w:r>
    </w:p>
    <w:p w14:paraId="24FEAC7F" w14:textId="46515C5C" w:rsidR="00BA5412" w:rsidRPr="003D04DB" w:rsidRDefault="00464297" w:rsidP="00092BC5">
      <w:pPr>
        <w:rPr>
          <w:rFonts w:ascii="Meiryo UI" w:eastAsia="Meiryo UI" w:hAnsi="Meiryo UI"/>
          <w:szCs w:val="21"/>
        </w:rPr>
      </w:pPr>
      <w:r w:rsidRPr="00E855F3">
        <w:rPr>
          <w:rFonts w:ascii="Meiryo UI" w:eastAsia="Meiryo UI" w:hAnsi="Meiryo UI" w:hint="eastAsia"/>
          <w:color w:val="000000" w:themeColor="text1"/>
          <w:sz w:val="24"/>
          <w:szCs w:val="24"/>
        </w:rPr>
        <w:t>※お申し込みいただいた受験料の返金はできませんのであらかじめご了承ください。</w:t>
      </w:r>
    </w:p>
    <w:sectPr w:rsidR="00BA5412" w:rsidRPr="003D04DB" w:rsidSect="00AD56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0C19" w14:textId="77777777" w:rsidR="00EB1290" w:rsidRDefault="00EB1290" w:rsidP="00A710D0">
      <w:r>
        <w:separator/>
      </w:r>
    </w:p>
  </w:endnote>
  <w:endnote w:type="continuationSeparator" w:id="0">
    <w:p w14:paraId="684A2DA4" w14:textId="77777777" w:rsidR="00EB1290" w:rsidRDefault="00EB1290" w:rsidP="00A7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5A3D" w14:textId="77777777" w:rsidR="00EB1290" w:rsidRDefault="00EB1290" w:rsidP="00A710D0">
      <w:r>
        <w:separator/>
      </w:r>
    </w:p>
  </w:footnote>
  <w:footnote w:type="continuationSeparator" w:id="0">
    <w:p w14:paraId="71344010" w14:textId="77777777" w:rsidR="00EB1290" w:rsidRDefault="00EB1290" w:rsidP="00A7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F98"/>
    <w:multiLevelType w:val="hybridMultilevel"/>
    <w:tmpl w:val="81DC5E2E"/>
    <w:lvl w:ilvl="0" w:tplc="D93ED3E4">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A77BE8"/>
    <w:multiLevelType w:val="hybridMultilevel"/>
    <w:tmpl w:val="B35C45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B25416"/>
    <w:multiLevelType w:val="hybridMultilevel"/>
    <w:tmpl w:val="129A1CEE"/>
    <w:lvl w:ilvl="0" w:tplc="2C285466">
      <w:start w:val="1"/>
      <w:numFmt w:val="decimal"/>
      <w:lvlText w:val="%1)"/>
      <w:lvlJc w:val="left"/>
      <w:pPr>
        <w:ind w:left="360" w:hanging="360"/>
      </w:pPr>
      <w:rPr>
        <w:rFonts w:hint="default"/>
      </w:rPr>
    </w:lvl>
    <w:lvl w:ilvl="1" w:tplc="5A98F60E">
      <w:start w:val="8"/>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D43C55"/>
    <w:multiLevelType w:val="hybridMultilevel"/>
    <w:tmpl w:val="BC024FE6"/>
    <w:lvl w:ilvl="0" w:tplc="592AFA10">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D855F26"/>
    <w:multiLevelType w:val="hybridMultilevel"/>
    <w:tmpl w:val="6B36703E"/>
    <w:lvl w:ilvl="0" w:tplc="86944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274208"/>
    <w:multiLevelType w:val="hybridMultilevel"/>
    <w:tmpl w:val="32068A72"/>
    <w:lvl w:ilvl="0" w:tplc="37B45842">
      <w:start w:val="8"/>
      <w:numFmt w:val="bullet"/>
      <w:lvlText w:val="□"/>
      <w:lvlJc w:val="left"/>
      <w:pPr>
        <w:ind w:left="638" w:hanging="360"/>
      </w:pPr>
      <w:rPr>
        <w:rFonts w:ascii="ＭＳ Ｐ明朝" w:eastAsia="ＭＳ Ｐ明朝" w:hAnsi="ＭＳ Ｐ明朝" w:cs="ＭＳ Ｐ明朝"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num w:numId="1" w16cid:durableId="615523408">
    <w:abstractNumId w:val="2"/>
  </w:num>
  <w:num w:numId="2" w16cid:durableId="1382169851">
    <w:abstractNumId w:val="3"/>
  </w:num>
  <w:num w:numId="3" w16cid:durableId="2072075460">
    <w:abstractNumId w:val="1"/>
  </w:num>
  <w:num w:numId="4" w16cid:durableId="685399867">
    <w:abstractNumId w:val="5"/>
  </w:num>
  <w:num w:numId="5" w16cid:durableId="934629853">
    <w:abstractNumId w:val="4"/>
  </w:num>
  <w:num w:numId="6" w16cid:durableId="86016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0E"/>
    <w:rsid w:val="000055D5"/>
    <w:rsid w:val="000376C8"/>
    <w:rsid w:val="0006347E"/>
    <w:rsid w:val="00082B4C"/>
    <w:rsid w:val="000905C9"/>
    <w:rsid w:val="00092BC5"/>
    <w:rsid w:val="000F5A40"/>
    <w:rsid w:val="00101940"/>
    <w:rsid w:val="00127381"/>
    <w:rsid w:val="0013194F"/>
    <w:rsid w:val="0014037A"/>
    <w:rsid w:val="0016078F"/>
    <w:rsid w:val="001951E6"/>
    <w:rsid w:val="001B58A2"/>
    <w:rsid w:val="001C16BE"/>
    <w:rsid w:val="001C1E64"/>
    <w:rsid w:val="001D1587"/>
    <w:rsid w:val="001F2E7F"/>
    <w:rsid w:val="00244BB6"/>
    <w:rsid w:val="002657B8"/>
    <w:rsid w:val="00287802"/>
    <w:rsid w:val="002A0278"/>
    <w:rsid w:val="002C3564"/>
    <w:rsid w:val="002F5820"/>
    <w:rsid w:val="00303E64"/>
    <w:rsid w:val="00322CB5"/>
    <w:rsid w:val="00323269"/>
    <w:rsid w:val="0032589F"/>
    <w:rsid w:val="0033564D"/>
    <w:rsid w:val="00336FC5"/>
    <w:rsid w:val="0034189A"/>
    <w:rsid w:val="0038129E"/>
    <w:rsid w:val="003B4093"/>
    <w:rsid w:val="003C54AF"/>
    <w:rsid w:val="003D04DB"/>
    <w:rsid w:val="003D1C13"/>
    <w:rsid w:val="003E3EB5"/>
    <w:rsid w:val="003F50A2"/>
    <w:rsid w:val="004078E1"/>
    <w:rsid w:val="004103B1"/>
    <w:rsid w:val="00442D56"/>
    <w:rsid w:val="0044551E"/>
    <w:rsid w:val="004548E0"/>
    <w:rsid w:val="00464297"/>
    <w:rsid w:val="00477BEF"/>
    <w:rsid w:val="004B4D9A"/>
    <w:rsid w:val="004B644F"/>
    <w:rsid w:val="004C7F0E"/>
    <w:rsid w:val="004E39BE"/>
    <w:rsid w:val="004F6415"/>
    <w:rsid w:val="005029FE"/>
    <w:rsid w:val="0052593B"/>
    <w:rsid w:val="00541C28"/>
    <w:rsid w:val="00541D11"/>
    <w:rsid w:val="00542A32"/>
    <w:rsid w:val="005654AF"/>
    <w:rsid w:val="00572CDC"/>
    <w:rsid w:val="005C1C4F"/>
    <w:rsid w:val="005D4358"/>
    <w:rsid w:val="005E777F"/>
    <w:rsid w:val="00605661"/>
    <w:rsid w:val="0064631D"/>
    <w:rsid w:val="006671F9"/>
    <w:rsid w:val="006B774F"/>
    <w:rsid w:val="006D19EB"/>
    <w:rsid w:val="006F2DC3"/>
    <w:rsid w:val="00736FE4"/>
    <w:rsid w:val="00737DA2"/>
    <w:rsid w:val="00797163"/>
    <w:rsid w:val="007B3948"/>
    <w:rsid w:val="007E6244"/>
    <w:rsid w:val="00830E02"/>
    <w:rsid w:val="008808DB"/>
    <w:rsid w:val="008A0D2F"/>
    <w:rsid w:val="008A49B6"/>
    <w:rsid w:val="008C1E3A"/>
    <w:rsid w:val="008D6064"/>
    <w:rsid w:val="008E018E"/>
    <w:rsid w:val="008F4A05"/>
    <w:rsid w:val="009537C8"/>
    <w:rsid w:val="009B76AC"/>
    <w:rsid w:val="009C0871"/>
    <w:rsid w:val="009C134D"/>
    <w:rsid w:val="009D3DA6"/>
    <w:rsid w:val="009F31C3"/>
    <w:rsid w:val="00A14063"/>
    <w:rsid w:val="00A25E53"/>
    <w:rsid w:val="00A402E5"/>
    <w:rsid w:val="00A65D1D"/>
    <w:rsid w:val="00A708E2"/>
    <w:rsid w:val="00A710D0"/>
    <w:rsid w:val="00A75B25"/>
    <w:rsid w:val="00A949DC"/>
    <w:rsid w:val="00AA21CC"/>
    <w:rsid w:val="00AC58DF"/>
    <w:rsid w:val="00AD10D7"/>
    <w:rsid w:val="00AD56F2"/>
    <w:rsid w:val="00AE2B57"/>
    <w:rsid w:val="00AE7C0A"/>
    <w:rsid w:val="00B25C70"/>
    <w:rsid w:val="00B42873"/>
    <w:rsid w:val="00B645AA"/>
    <w:rsid w:val="00B92F10"/>
    <w:rsid w:val="00B9553E"/>
    <w:rsid w:val="00BA5412"/>
    <w:rsid w:val="00BE2CF9"/>
    <w:rsid w:val="00C11A37"/>
    <w:rsid w:val="00C13D8E"/>
    <w:rsid w:val="00C6020E"/>
    <w:rsid w:val="00C67007"/>
    <w:rsid w:val="00C67C0D"/>
    <w:rsid w:val="00CD108B"/>
    <w:rsid w:val="00CD10E5"/>
    <w:rsid w:val="00CD7855"/>
    <w:rsid w:val="00CE67B6"/>
    <w:rsid w:val="00D45FE6"/>
    <w:rsid w:val="00D63FB8"/>
    <w:rsid w:val="00DA2449"/>
    <w:rsid w:val="00DA5281"/>
    <w:rsid w:val="00DA5DC8"/>
    <w:rsid w:val="00DB0033"/>
    <w:rsid w:val="00DC678C"/>
    <w:rsid w:val="00E1476F"/>
    <w:rsid w:val="00E16457"/>
    <w:rsid w:val="00E37DC2"/>
    <w:rsid w:val="00E57749"/>
    <w:rsid w:val="00E723EF"/>
    <w:rsid w:val="00E855F3"/>
    <w:rsid w:val="00E96C8B"/>
    <w:rsid w:val="00EA399F"/>
    <w:rsid w:val="00EB1290"/>
    <w:rsid w:val="00EC1E6B"/>
    <w:rsid w:val="00EC2B97"/>
    <w:rsid w:val="00EC6B99"/>
    <w:rsid w:val="00EE2245"/>
    <w:rsid w:val="00F00673"/>
    <w:rsid w:val="00F1787B"/>
    <w:rsid w:val="00F26EE7"/>
    <w:rsid w:val="00F3066E"/>
    <w:rsid w:val="00F8021B"/>
    <w:rsid w:val="00F9556A"/>
    <w:rsid w:val="00FC0555"/>
    <w:rsid w:val="00FE1353"/>
    <w:rsid w:val="00FF2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38BDC"/>
  <w15:chartTrackingRefBased/>
  <w15:docId w15:val="{C5DF0221-6BAF-4C31-876E-7608A7FE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10D0"/>
    <w:pPr>
      <w:tabs>
        <w:tab w:val="center" w:pos="4252"/>
        <w:tab w:val="right" w:pos="8504"/>
      </w:tabs>
      <w:snapToGrid w:val="0"/>
    </w:pPr>
  </w:style>
  <w:style w:type="character" w:customStyle="1" w:styleId="a5">
    <w:name w:val="ヘッダー (文字)"/>
    <w:basedOn w:val="a0"/>
    <w:link w:val="a4"/>
    <w:uiPriority w:val="99"/>
    <w:rsid w:val="00A710D0"/>
  </w:style>
  <w:style w:type="paragraph" w:styleId="a6">
    <w:name w:val="footer"/>
    <w:basedOn w:val="a"/>
    <w:link w:val="a7"/>
    <w:uiPriority w:val="99"/>
    <w:unhideWhenUsed/>
    <w:rsid w:val="00A710D0"/>
    <w:pPr>
      <w:tabs>
        <w:tab w:val="center" w:pos="4252"/>
        <w:tab w:val="right" w:pos="8504"/>
      </w:tabs>
      <w:snapToGrid w:val="0"/>
    </w:pPr>
  </w:style>
  <w:style w:type="character" w:customStyle="1" w:styleId="a7">
    <w:name w:val="フッター (文字)"/>
    <w:basedOn w:val="a0"/>
    <w:link w:val="a6"/>
    <w:uiPriority w:val="99"/>
    <w:rsid w:val="00A710D0"/>
  </w:style>
  <w:style w:type="paragraph" w:styleId="a8">
    <w:name w:val="List Paragraph"/>
    <w:basedOn w:val="a"/>
    <w:uiPriority w:val="34"/>
    <w:qFormat/>
    <w:rsid w:val="005D4358"/>
    <w:pPr>
      <w:ind w:leftChars="400" w:left="840"/>
    </w:pPr>
  </w:style>
  <w:style w:type="paragraph" w:styleId="a9">
    <w:name w:val="Body Text"/>
    <w:basedOn w:val="a"/>
    <w:link w:val="aa"/>
    <w:uiPriority w:val="1"/>
    <w:qFormat/>
    <w:rsid w:val="00BA5412"/>
    <w:pPr>
      <w:ind w:left="20"/>
      <w:jc w:val="left"/>
    </w:pPr>
    <w:rPr>
      <w:rFonts w:ascii="ＭＳ 明朝" w:eastAsia="ＭＳ 明朝" w:hAnsi="ＭＳ 明朝"/>
      <w:kern w:val="0"/>
      <w:sz w:val="24"/>
      <w:szCs w:val="24"/>
      <w:lang w:eastAsia="en-US"/>
    </w:rPr>
  </w:style>
  <w:style w:type="character" w:customStyle="1" w:styleId="aa">
    <w:name w:val="本文 (文字)"/>
    <w:basedOn w:val="a0"/>
    <w:link w:val="a9"/>
    <w:uiPriority w:val="1"/>
    <w:rsid w:val="00BA5412"/>
    <w:rPr>
      <w:rFonts w:ascii="ＭＳ 明朝" w:eastAsia="ＭＳ 明朝" w:hAnsi="ＭＳ 明朝"/>
      <w:kern w:val="0"/>
      <w:sz w:val="24"/>
      <w:szCs w:val="24"/>
      <w:lang w:eastAsia="en-US"/>
    </w:rPr>
  </w:style>
  <w:style w:type="paragraph" w:styleId="ab">
    <w:name w:val="Date"/>
    <w:basedOn w:val="a"/>
    <w:next w:val="a"/>
    <w:link w:val="ac"/>
    <w:uiPriority w:val="99"/>
    <w:semiHidden/>
    <w:unhideWhenUsed/>
    <w:rsid w:val="007E6244"/>
  </w:style>
  <w:style w:type="character" w:customStyle="1" w:styleId="ac">
    <w:name w:val="日付 (文字)"/>
    <w:basedOn w:val="a0"/>
    <w:link w:val="ab"/>
    <w:uiPriority w:val="99"/>
    <w:semiHidden/>
    <w:rsid w:val="007E6244"/>
  </w:style>
  <w:style w:type="character" w:styleId="ad">
    <w:name w:val="Hyperlink"/>
    <w:basedOn w:val="a0"/>
    <w:uiPriority w:val="99"/>
    <w:unhideWhenUsed/>
    <w:rsid w:val="00F8021B"/>
    <w:rPr>
      <w:color w:val="0563C1" w:themeColor="hyperlink"/>
      <w:u w:val="single"/>
    </w:rPr>
  </w:style>
  <w:style w:type="character" w:styleId="ae">
    <w:name w:val="Unresolved Mention"/>
    <w:basedOn w:val="a0"/>
    <w:uiPriority w:val="99"/>
    <w:semiHidden/>
    <w:unhideWhenUsed/>
    <w:rsid w:val="00F80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0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5A74E-8052-468C-B4CE-A7C929E0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歯科放射線学</dc:creator>
  <cp:keywords/>
  <dc:description/>
  <cp:lastModifiedBy>並河 宏樹</cp:lastModifiedBy>
  <cp:revision>3</cp:revision>
  <cp:lastPrinted>2025-12-23T05:30:00Z</cp:lastPrinted>
  <dcterms:created xsi:type="dcterms:W3CDTF">2025-12-23T05:30:00Z</dcterms:created>
  <dcterms:modified xsi:type="dcterms:W3CDTF">2025-12-23T05:30:00Z</dcterms:modified>
</cp:coreProperties>
</file>